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E0C" w:rsidRDefault="00551E0C" w:rsidP="006F2B05">
      <w:pPr>
        <w:tabs>
          <w:tab w:val="left" w:pos="5535"/>
        </w:tabs>
        <w:spacing w:line="360" w:lineRule="auto"/>
        <w:jc w:val="center"/>
        <w:rPr>
          <w:b/>
          <w:bCs/>
          <w:sz w:val="36"/>
          <w:szCs w:val="36"/>
        </w:rPr>
      </w:pPr>
    </w:p>
    <w:p w:rsidR="00551E0C" w:rsidRPr="001B6A2C" w:rsidRDefault="0013486E" w:rsidP="006F2B05">
      <w:pPr>
        <w:tabs>
          <w:tab w:val="left" w:pos="5535"/>
        </w:tabs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EINLADUNG</w:t>
      </w:r>
    </w:p>
    <w:p w:rsidR="0013486E" w:rsidRPr="004C4DCD" w:rsidRDefault="0013486E" w:rsidP="006172EB">
      <w:pPr>
        <w:rPr>
          <w:sz w:val="16"/>
          <w:szCs w:val="16"/>
        </w:rPr>
      </w:pPr>
    </w:p>
    <w:p w:rsidR="00551E0C" w:rsidRDefault="00860990" w:rsidP="006172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Neue Einschränkungen </w:t>
      </w:r>
      <w:r w:rsidR="002A05D2">
        <w:rPr>
          <w:b/>
          <w:bCs/>
          <w:sz w:val="28"/>
          <w:szCs w:val="28"/>
        </w:rPr>
        <w:t>beim</w:t>
      </w:r>
      <w:r>
        <w:rPr>
          <w:b/>
          <w:bCs/>
          <w:sz w:val="28"/>
          <w:szCs w:val="28"/>
        </w:rPr>
        <w:t xml:space="preserve"> Daten-Management</w:t>
      </w:r>
    </w:p>
    <w:p w:rsidR="00860990" w:rsidRDefault="00860990" w:rsidP="006172EB">
      <w:pPr>
        <w:jc w:val="center"/>
        <w:rPr>
          <w:b/>
          <w:bCs/>
          <w:sz w:val="28"/>
          <w:szCs w:val="28"/>
        </w:rPr>
      </w:pPr>
    </w:p>
    <w:p w:rsidR="00860990" w:rsidRPr="007E538C" w:rsidRDefault="00860990" w:rsidP="00860990">
      <w:pPr>
        <w:jc w:val="center"/>
        <w:rPr>
          <w:sz w:val="21"/>
          <w:szCs w:val="21"/>
          <w:lang w:val="de-AT"/>
        </w:rPr>
      </w:pPr>
      <w:r w:rsidRPr="007E538C">
        <w:rPr>
          <w:sz w:val="21"/>
          <w:szCs w:val="21"/>
          <w:lang w:val="de-AT"/>
        </w:rPr>
        <w:t xml:space="preserve">im Rahmen der Vortragsreihe „Recht und Steuern </w:t>
      </w:r>
      <w:r w:rsidR="00EB39B8">
        <w:rPr>
          <w:sz w:val="21"/>
          <w:szCs w:val="21"/>
          <w:lang w:val="de-AT"/>
        </w:rPr>
        <w:t>a</w:t>
      </w:r>
      <w:r w:rsidRPr="007E538C">
        <w:rPr>
          <w:sz w:val="21"/>
          <w:szCs w:val="21"/>
          <w:lang w:val="de-AT"/>
        </w:rPr>
        <w:t>ktuell“</w:t>
      </w:r>
    </w:p>
    <w:p w:rsidR="00860990" w:rsidRPr="001B6A2C" w:rsidRDefault="00860990" w:rsidP="006172EB">
      <w:pPr>
        <w:jc w:val="center"/>
        <w:rPr>
          <w:b/>
          <w:bCs/>
          <w:sz w:val="28"/>
          <w:szCs w:val="28"/>
        </w:rPr>
      </w:pPr>
    </w:p>
    <w:p w:rsidR="00551E0C" w:rsidRPr="001B6A2C" w:rsidRDefault="00551E0C" w:rsidP="006F2B05">
      <w:pPr>
        <w:tabs>
          <w:tab w:val="left" w:pos="5535"/>
        </w:tabs>
        <w:spacing w:line="480" w:lineRule="auto"/>
        <w:jc w:val="center"/>
        <w:rPr>
          <w:b/>
          <w:bCs/>
        </w:rPr>
      </w:pPr>
      <w:r w:rsidRPr="001B6A2C">
        <w:rPr>
          <w:b/>
          <w:bCs/>
        </w:rPr>
        <w:t xml:space="preserve">am </w:t>
      </w:r>
      <w:r>
        <w:rPr>
          <w:b/>
          <w:bCs/>
        </w:rPr>
        <w:t>Donnerstag</w:t>
      </w:r>
      <w:r w:rsidRPr="001B6A2C">
        <w:rPr>
          <w:b/>
          <w:bCs/>
        </w:rPr>
        <w:t xml:space="preserve">, den </w:t>
      </w:r>
      <w:r>
        <w:rPr>
          <w:b/>
          <w:bCs/>
        </w:rPr>
        <w:t>19</w:t>
      </w:r>
      <w:r w:rsidRPr="001B6A2C">
        <w:rPr>
          <w:b/>
          <w:bCs/>
        </w:rPr>
        <w:t xml:space="preserve">. </w:t>
      </w:r>
      <w:r>
        <w:rPr>
          <w:b/>
          <w:bCs/>
        </w:rPr>
        <w:t>Januar</w:t>
      </w:r>
      <w:r w:rsidRPr="001B6A2C">
        <w:rPr>
          <w:b/>
          <w:bCs/>
        </w:rPr>
        <w:t xml:space="preserve"> 201</w:t>
      </w:r>
      <w:r>
        <w:rPr>
          <w:b/>
          <w:bCs/>
        </w:rPr>
        <w:t>2</w:t>
      </w:r>
      <w:r w:rsidRPr="001B6A2C">
        <w:rPr>
          <w:b/>
          <w:bCs/>
        </w:rPr>
        <w:t xml:space="preserve"> um 9:00 Uhr</w:t>
      </w:r>
    </w:p>
    <w:p w:rsidR="00551E0C" w:rsidRPr="00860990" w:rsidRDefault="00551E0C" w:rsidP="006F2B05">
      <w:pPr>
        <w:tabs>
          <w:tab w:val="left" w:pos="5535"/>
        </w:tabs>
        <w:jc w:val="center"/>
        <w:rPr>
          <w:sz w:val="21"/>
          <w:szCs w:val="21"/>
        </w:rPr>
      </w:pPr>
      <w:r w:rsidRPr="00860990">
        <w:rPr>
          <w:sz w:val="21"/>
          <w:szCs w:val="21"/>
        </w:rPr>
        <w:t>im Haus der Deutsch-Ungarischen Wirtschaft</w:t>
      </w:r>
    </w:p>
    <w:p w:rsidR="00551E0C" w:rsidRPr="00860990" w:rsidRDefault="00551E0C" w:rsidP="006F2B05">
      <w:pPr>
        <w:tabs>
          <w:tab w:val="left" w:pos="5535"/>
        </w:tabs>
        <w:jc w:val="center"/>
        <w:rPr>
          <w:sz w:val="21"/>
          <w:szCs w:val="21"/>
        </w:rPr>
      </w:pPr>
      <w:r w:rsidRPr="00860990">
        <w:rPr>
          <w:sz w:val="21"/>
          <w:szCs w:val="21"/>
        </w:rPr>
        <w:t>(H-1024 Budapest, Lövőház u. 30.)</w:t>
      </w:r>
    </w:p>
    <w:p w:rsidR="00551E0C" w:rsidRPr="00860990" w:rsidRDefault="00551E0C" w:rsidP="006172EB">
      <w:pPr>
        <w:rPr>
          <w:sz w:val="21"/>
          <w:szCs w:val="21"/>
        </w:rPr>
      </w:pPr>
    </w:p>
    <w:p w:rsidR="00551E0C" w:rsidRPr="00860990" w:rsidRDefault="00551E0C" w:rsidP="0037427A">
      <w:pPr>
        <w:autoSpaceDE w:val="0"/>
        <w:autoSpaceDN w:val="0"/>
        <w:adjustRightInd w:val="0"/>
        <w:jc w:val="both"/>
        <w:rPr>
          <w:sz w:val="21"/>
          <w:szCs w:val="21"/>
        </w:rPr>
      </w:pPr>
    </w:p>
    <w:p w:rsidR="00457BC2" w:rsidRPr="00860990" w:rsidRDefault="00C26777" w:rsidP="0037427A">
      <w:pPr>
        <w:autoSpaceDE w:val="0"/>
        <w:autoSpaceDN w:val="0"/>
        <w:adjustRightInd w:val="0"/>
        <w:jc w:val="both"/>
        <w:rPr>
          <w:color w:val="000000"/>
          <w:sz w:val="21"/>
          <w:szCs w:val="21"/>
          <w:lang w:eastAsia="en-US"/>
        </w:rPr>
      </w:pPr>
      <w:r w:rsidRPr="00860990">
        <w:rPr>
          <w:color w:val="000000"/>
          <w:sz w:val="21"/>
          <w:szCs w:val="21"/>
          <w:lang w:eastAsia="en-US"/>
        </w:rPr>
        <w:t xml:space="preserve">Das neue </w:t>
      </w:r>
      <w:r w:rsidR="002A05D2" w:rsidRPr="00860990">
        <w:rPr>
          <w:color w:val="000000"/>
          <w:sz w:val="21"/>
          <w:szCs w:val="21"/>
          <w:lang w:eastAsia="en-US"/>
        </w:rPr>
        <w:t>Datenschutz</w:t>
      </w:r>
      <w:r w:rsidR="002A05D2">
        <w:rPr>
          <w:color w:val="000000"/>
          <w:sz w:val="21"/>
          <w:szCs w:val="21"/>
          <w:lang w:eastAsia="en-US"/>
        </w:rPr>
        <w:t>g</w:t>
      </w:r>
      <w:r w:rsidRPr="00860990">
        <w:rPr>
          <w:color w:val="000000"/>
          <w:sz w:val="21"/>
          <w:szCs w:val="21"/>
          <w:lang w:eastAsia="en-US"/>
        </w:rPr>
        <w:t xml:space="preserve">esetz </w:t>
      </w:r>
      <w:r w:rsidR="00551E0C" w:rsidRPr="00860990">
        <w:rPr>
          <w:color w:val="000000"/>
          <w:sz w:val="21"/>
          <w:szCs w:val="21"/>
          <w:lang w:eastAsia="en-US"/>
        </w:rPr>
        <w:t xml:space="preserve">tritt </w:t>
      </w:r>
      <w:r w:rsidR="00EB39B8">
        <w:rPr>
          <w:color w:val="000000"/>
          <w:sz w:val="21"/>
          <w:szCs w:val="21"/>
          <w:lang w:eastAsia="en-US"/>
        </w:rPr>
        <w:t xml:space="preserve">am </w:t>
      </w:r>
      <w:r w:rsidRPr="00860990">
        <w:rPr>
          <w:color w:val="000000"/>
          <w:sz w:val="21"/>
          <w:szCs w:val="21"/>
          <w:lang w:eastAsia="en-US"/>
        </w:rPr>
        <w:t>1</w:t>
      </w:r>
      <w:r w:rsidR="00EB39B8">
        <w:rPr>
          <w:color w:val="000000"/>
          <w:sz w:val="21"/>
          <w:szCs w:val="21"/>
          <w:lang w:eastAsia="en-US"/>
        </w:rPr>
        <w:t>.</w:t>
      </w:r>
      <w:r w:rsidRPr="00860990">
        <w:rPr>
          <w:color w:val="000000"/>
          <w:sz w:val="21"/>
          <w:szCs w:val="21"/>
          <w:lang w:eastAsia="en-US"/>
        </w:rPr>
        <w:t xml:space="preserve"> Januar 2012</w:t>
      </w:r>
      <w:r w:rsidR="00551E0C" w:rsidRPr="00860990">
        <w:rPr>
          <w:color w:val="000000"/>
          <w:sz w:val="21"/>
          <w:szCs w:val="21"/>
          <w:lang w:eastAsia="en-US"/>
        </w:rPr>
        <w:t xml:space="preserve"> in Kraft.</w:t>
      </w:r>
      <w:r w:rsidRPr="00860990">
        <w:rPr>
          <w:color w:val="000000"/>
          <w:sz w:val="21"/>
          <w:szCs w:val="21"/>
          <w:lang w:eastAsia="en-US"/>
        </w:rPr>
        <w:t xml:space="preserve"> </w:t>
      </w:r>
      <w:r w:rsidR="00EB39B8">
        <w:rPr>
          <w:color w:val="000000"/>
          <w:sz w:val="21"/>
          <w:szCs w:val="21"/>
          <w:lang w:eastAsia="en-US"/>
        </w:rPr>
        <w:t xml:space="preserve">Eine der </w:t>
      </w:r>
      <w:r w:rsidR="00551E0C" w:rsidRPr="00860990">
        <w:rPr>
          <w:color w:val="000000"/>
          <w:sz w:val="21"/>
          <w:szCs w:val="21"/>
          <w:lang w:eastAsia="en-US"/>
        </w:rPr>
        <w:t>wichtigste</w:t>
      </w:r>
      <w:r w:rsidRPr="00860990">
        <w:rPr>
          <w:color w:val="000000"/>
          <w:sz w:val="21"/>
          <w:szCs w:val="21"/>
          <w:lang w:eastAsia="en-US"/>
        </w:rPr>
        <w:t>n</w:t>
      </w:r>
      <w:r w:rsidR="00551E0C" w:rsidRPr="00860990">
        <w:rPr>
          <w:color w:val="000000"/>
          <w:sz w:val="21"/>
          <w:szCs w:val="21"/>
          <w:lang w:eastAsia="en-US"/>
        </w:rPr>
        <w:t xml:space="preserve"> </w:t>
      </w:r>
      <w:r w:rsidRPr="00860990">
        <w:rPr>
          <w:color w:val="000000"/>
          <w:sz w:val="21"/>
          <w:szCs w:val="21"/>
          <w:lang w:eastAsia="en-US"/>
        </w:rPr>
        <w:t xml:space="preserve">Veränderungen </w:t>
      </w:r>
      <w:r w:rsidR="00EB39B8">
        <w:rPr>
          <w:color w:val="000000"/>
          <w:sz w:val="21"/>
          <w:szCs w:val="21"/>
          <w:lang w:eastAsia="en-US"/>
        </w:rPr>
        <w:t>ist</w:t>
      </w:r>
      <w:r w:rsidR="00551E0C" w:rsidRPr="00860990">
        <w:rPr>
          <w:color w:val="000000"/>
          <w:sz w:val="21"/>
          <w:szCs w:val="21"/>
          <w:lang w:eastAsia="en-US"/>
        </w:rPr>
        <w:t>, dass</w:t>
      </w:r>
      <w:r w:rsidR="002A05D2">
        <w:rPr>
          <w:color w:val="000000"/>
          <w:sz w:val="21"/>
          <w:szCs w:val="21"/>
          <w:lang w:eastAsia="en-US"/>
        </w:rPr>
        <w:t xml:space="preserve"> zum</w:t>
      </w:r>
      <w:r w:rsidR="00551E0C" w:rsidRPr="00860990">
        <w:rPr>
          <w:color w:val="000000"/>
          <w:sz w:val="21"/>
          <w:szCs w:val="21"/>
          <w:lang w:eastAsia="en-US"/>
        </w:rPr>
        <w:t xml:space="preserve"> Schutz der </w:t>
      </w:r>
      <w:r w:rsidR="00657827" w:rsidRPr="00860990">
        <w:rPr>
          <w:color w:val="000000"/>
          <w:sz w:val="21"/>
          <w:szCs w:val="21"/>
          <w:lang w:eastAsia="en-US"/>
        </w:rPr>
        <w:t>persönlichen</w:t>
      </w:r>
      <w:r w:rsidR="00551E0C" w:rsidRPr="00860990">
        <w:rPr>
          <w:color w:val="000000"/>
          <w:sz w:val="21"/>
          <w:szCs w:val="21"/>
          <w:lang w:eastAsia="en-US"/>
        </w:rPr>
        <w:t xml:space="preserve"> Daten eine neue Behörde </w:t>
      </w:r>
      <w:r w:rsidR="002A05D2">
        <w:rPr>
          <w:color w:val="000000"/>
          <w:sz w:val="21"/>
          <w:szCs w:val="21"/>
          <w:lang w:eastAsia="en-US"/>
        </w:rPr>
        <w:t>geschaffen wird, die „NAIH“</w:t>
      </w:r>
      <w:r w:rsidR="00551E0C" w:rsidRPr="00860990">
        <w:rPr>
          <w:color w:val="000000"/>
          <w:sz w:val="21"/>
          <w:szCs w:val="21"/>
          <w:lang w:eastAsia="en-US"/>
        </w:rPr>
        <w:t xml:space="preserve">. </w:t>
      </w:r>
      <w:r w:rsidR="002A05D2">
        <w:rPr>
          <w:color w:val="000000"/>
          <w:sz w:val="21"/>
          <w:szCs w:val="21"/>
          <w:lang w:eastAsia="en-US"/>
        </w:rPr>
        <w:t>Sie hat</w:t>
      </w:r>
      <w:r w:rsidR="00657827" w:rsidRPr="00860990">
        <w:rPr>
          <w:color w:val="000000"/>
          <w:sz w:val="21"/>
          <w:szCs w:val="21"/>
          <w:lang w:eastAsia="en-US"/>
        </w:rPr>
        <w:t xml:space="preserve"> </w:t>
      </w:r>
      <w:r w:rsidR="00457BC2" w:rsidRPr="00860990">
        <w:rPr>
          <w:color w:val="000000"/>
          <w:sz w:val="21"/>
          <w:szCs w:val="21"/>
          <w:lang w:eastAsia="en-US"/>
        </w:rPr>
        <w:t>das Recht</w:t>
      </w:r>
      <w:r w:rsidR="00657827" w:rsidRPr="00860990">
        <w:rPr>
          <w:color w:val="000000"/>
          <w:sz w:val="21"/>
          <w:szCs w:val="21"/>
          <w:lang w:eastAsia="en-US"/>
        </w:rPr>
        <w:t xml:space="preserve"> </w:t>
      </w:r>
      <w:r w:rsidR="00EB39B8" w:rsidRPr="00860990">
        <w:rPr>
          <w:color w:val="000000"/>
          <w:sz w:val="21"/>
          <w:szCs w:val="21"/>
          <w:lang w:eastAsia="en-US"/>
        </w:rPr>
        <w:t xml:space="preserve">den Datenpfleger </w:t>
      </w:r>
      <w:r w:rsidR="00EB39B8">
        <w:rPr>
          <w:color w:val="000000"/>
          <w:sz w:val="21"/>
          <w:szCs w:val="21"/>
          <w:lang w:eastAsia="en-US"/>
        </w:rPr>
        <w:t xml:space="preserve">auf </w:t>
      </w:r>
      <w:r w:rsidR="00657827" w:rsidRPr="00860990">
        <w:rPr>
          <w:color w:val="000000"/>
          <w:sz w:val="21"/>
          <w:szCs w:val="21"/>
          <w:lang w:eastAsia="en-US"/>
        </w:rPr>
        <w:t xml:space="preserve">eine </w:t>
      </w:r>
      <w:r w:rsidR="002A05D2">
        <w:rPr>
          <w:color w:val="000000"/>
          <w:sz w:val="21"/>
          <w:szCs w:val="21"/>
          <w:lang w:eastAsia="en-US"/>
        </w:rPr>
        <w:t xml:space="preserve">sehr hohe </w:t>
      </w:r>
      <w:r w:rsidR="00657827" w:rsidRPr="00860990">
        <w:rPr>
          <w:color w:val="000000"/>
          <w:sz w:val="21"/>
          <w:szCs w:val="21"/>
          <w:lang w:eastAsia="en-US"/>
        </w:rPr>
        <w:t>Geldstrafe</w:t>
      </w:r>
      <w:r w:rsidR="00551E0C" w:rsidRPr="00860990">
        <w:rPr>
          <w:color w:val="000000"/>
          <w:sz w:val="21"/>
          <w:szCs w:val="21"/>
          <w:lang w:eastAsia="en-US"/>
        </w:rPr>
        <w:t xml:space="preserve"> </w:t>
      </w:r>
      <w:r w:rsidR="00457BC2" w:rsidRPr="00860990">
        <w:rPr>
          <w:color w:val="000000"/>
          <w:sz w:val="21"/>
          <w:szCs w:val="21"/>
          <w:lang w:eastAsia="en-US"/>
        </w:rPr>
        <w:t>zu verurteilen.</w:t>
      </w:r>
    </w:p>
    <w:p w:rsidR="00551E0C" w:rsidRPr="00860990" w:rsidRDefault="00EB39B8" w:rsidP="0037427A">
      <w:pPr>
        <w:autoSpaceDE w:val="0"/>
        <w:autoSpaceDN w:val="0"/>
        <w:adjustRightInd w:val="0"/>
        <w:jc w:val="both"/>
        <w:rPr>
          <w:color w:val="000000"/>
          <w:sz w:val="21"/>
          <w:szCs w:val="21"/>
          <w:lang w:eastAsia="en-US"/>
        </w:rPr>
      </w:pPr>
      <w:r>
        <w:rPr>
          <w:color w:val="000000"/>
          <w:sz w:val="21"/>
          <w:szCs w:val="21"/>
          <w:lang w:eastAsia="en-US"/>
        </w:rPr>
        <w:t>Im Vortrag</w:t>
      </w:r>
      <w:r w:rsidR="002A05D2">
        <w:rPr>
          <w:color w:val="000000"/>
          <w:sz w:val="21"/>
          <w:szCs w:val="21"/>
          <w:lang w:eastAsia="en-US"/>
        </w:rPr>
        <w:t xml:space="preserve"> werden </w:t>
      </w:r>
      <w:r w:rsidR="00551E0C" w:rsidRPr="00860990">
        <w:rPr>
          <w:color w:val="000000"/>
          <w:sz w:val="21"/>
          <w:szCs w:val="21"/>
          <w:lang w:eastAsia="en-US"/>
        </w:rPr>
        <w:t xml:space="preserve">Aufgaben </w:t>
      </w:r>
      <w:r w:rsidR="002A05D2">
        <w:rPr>
          <w:color w:val="000000"/>
          <w:sz w:val="21"/>
          <w:szCs w:val="21"/>
          <w:lang w:eastAsia="en-US"/>
        </w:rPr>
        <w:t>im Zusammenhang mit dem</w:t>
      </w:r>
      <w:r w:rsidR="00551E0C" w:rsidRPr="00860990">
        <w:rPr>
          <w:color w:val="000000"/>
          <w:sz w:val="21"/>
          <w:szCs w:val="21"/>
          <w:lang w:eastAsia="en-US"/>
        </w:rPr>
        <w:t xml:space="preserve"> neuen Gesetz zusammengefasst und d</w:t>
      </w:r>
      <w:r>
        <w:rPr>
          <w:color w:val="000000"/>
          <w:sz w:val="21"/>
          <w:szCs w:val="21"/>
          <w:lang w:eastAsia="en-US"/>
        </w:rPr>
        <w:t xml:space="preserve">ie Anforderungen zur </w:t>
      </w:r>
      <w:r w:rsidR="00551E0C" w:rsidRPr="00860990">
        <w:rPr>
          <w:color w:val="000000"/>
          <w:sz w:val="21"/>
          <w:szCs w:val="21"/>
          <w:lang w:eastAsia="en-US"/>
        </w:rPr>
        <w:t>Risik</w:t>
      </w:r>
      <w:r>
        <w:rPr>
          <w:color w:val="000000"/>
          <w:sz w:val="21"/>
          <w:szCs w:val="21"/>
          <w:lang w:eastAsia="en-US"/>
        </w:rPr>
        <w:t>osenkung</w:t>
      </w:r>
      <w:r w:rsidR="00551E0C" w:rsidRPr="00860990">
        <w:rPr>
          <w:color w:val="000000"/>
          <w:sz w:val="21"/>
          <w:szCs w:val="21"/>
          <w:lang w:eastAsia="en-US"/>
        </w:rPr>
        <w:t xml:space="preserve"> </w:t>
      </w:r>
      <w:r>
        <w:rPr>
          <w:color w:val="000000"/>
          <w:sz w:val="21"/>
          <w:szCs w:val="21"/>
          <w:lang w:eastAsia="en-US"/>
        </w:rPr>
        <w:t>einer</w:t>
      </w:r>
      <w:r w:rsidR="00551E0C" w:rsidRPr="00860990">
        <w:rPr>
          <w:color w:val="000000"/>
          <w:sz w:val="21"/>
          <w:szCs w:val="21"/>
          <w:lang w:eastAsia="en-US"/>
        </w:rPr>
        <w:t xml:space="preserve"> </w:t>
      </w:r>
      <w:r>
        <w:rPr>
          <w:color w:val="000000"/>
          <w:sz w:val="21"/>
          <w:szCs w:val="21"/>
          <w:lang w:eastAsia="en-US"/>
        </w:rPr>
        <w:t>Bestrafung hervorgehoben.</w:t>
      </w:r>
    </w:p>
    <w:p w:rsidR="00551E0C" w:rsidRPr="00860990" w:rsidRDefault="00551E0C" w:rsidP="000360BC">
      <w:pPr>
        <w:pStyle w:val="Textkrper3"/>
        <w:jc w:val="both"/>
        <w:rPr>
          <w:sz w:val="21"/>
          <w:szCs w:val="21"/>
        </w:rPr>
      </w:pPr>
    </w:p>
    <w:p w:rsidR="00551E0C" w:rsidRPr="00860990" w:rsidRDefault="00551E0C" w:rsidP="006172EB">
      <w:pPr>
        <w:rPr>
          <w:b/>
          <w:bCs/>
          <w:sz w:val="21"/>
          <w:szCs w:val="21"/>
        </w:rPr>
      </w:pPr>
      <w:r w:rsidRPr="00860990">
        <w:rPr>
          <w:b/>
          <w:bCs/>
          <w:sz w:val="21"/>
          <w:szCs w:val="21"/>
        </w:rPr>
        <w:t>Programm:</w:t>
      </w:r>
    </w:p>
    <w:p w:rsidR="00551E0C" w:rsidRPr="00860990" w:rsidRDefault="00551E0C" w:rsidP="006172EB">
      <w:pPr>
        <w:rPr>
          <w:b/>
          <w:bCs/>
          <w:sz w:val="21"/>
          <w:szCs w:val="21"/>
        </w:rPr>
      </w:pPr>
    </w:p>
    <w:p w:rsidR="00551E0C" w:rsidRPr="00860990" w:rsidRDefault="00551E0C" w:rsidP="006172EB">
      <w:pPr>
        <w:rPr>
          <w:b/>
          <w:bCs/>
          <w:sz w:val="21"/>
          <w:szCs w:val="21"/>
        </w:rPr>
      </w:pPr>
      <w:r w:rsidRPr="00860990">
        <w:rPr>
          <w:b/>
          <w:bCs/>
          <w:sz w:val="21"/>
          <w:szCs w:val="21"/>
        </w:rPr>
        <w:t xml:space="preserve">8:30 </w:t>
      </w:r>
      <w:r w:rsidRPr="00860990">
        <w:rPr>
          <w:b/>
          <w:bCs/>
          <w:sz w:val="21"/>
          <w:szCs w:val="21"/>
        </w:rPr>
        <w:tab/>
      </w:r>
      <w:r w:rsidRPr="00860990">
        <w:rPr>
          <w:b/>
          <w:bCs/>
          <w:sz w:val="21"/>
          <w:szCs w:val="21"/>
        </w:rPr>
        <w:tab/>
        <w:t>Registrierung</w:t>
      </w:r>
    </w:p>
    <w:p w:rsidR="00551E0C" w:rsidRPr="00860990" w:rsidRDefault="00551E0C" w:rsidP="006172EB">
      <w:pPr>
        <w:rPr>
          <w:sz w:val="21"/>
          <w:szCs w:val="21"/>
        </w:rPr>
      </w:pPr>
    </w:p>
    <w:p w:rsidR="00551E0C" w:rsidRPr="00860990" w:rsidRDefault="00551E0C" w:rsidP="006F2B05">
      <w:pPr>
        <w:rPr>
          <w:b/>
          <w:bCs/>
          <w:sz w:val="21"/>
          <w:szCs w:val="21"/>
        </w:rPr>
      </w:pPr>
      <w:r w:rsidRPr="00860990">
        <w:rPr>
          <w:b/>
          <w:bCs/>
          <w:sz w:val="21"/>
          <w:szCs w:val="21"/>
        </w:rPr>
        <w:t xml:space="preserve">9:00 </w:t>
      </w:r>
      <w:r w:rsidRPr="00860990">
        <w:rPr>
          <w:b/>
          <w:bCs/>
          <w:sz w:val="21"/>
          <w:szCs w:val="21"/>
        </w:rPr>
        <w:tab/>
      </w:r>
      <w:r w:rsidRPr="00860990">
        <w:rPr>
          <w:b/>
          <w:bCs/>
          <w:sz w:val="21"/>
          <w:szCs w:val="21"/>
        </w:rPr>
        <w:tab/>
        <w:t>Begrüßung</w:t>
      </w:r>
    </w:p>
    <w:p w:rsidR="00551E0C" w:rsidRPr="00860990" w:rsidRDefault="00551E0C" w:rsidP="006F2B05">
      <w:pPr>
        <w:ind w:left="1416"/>
        <w:rPr>
          <w:sz w:val="21"/>
          <w:szCs w:val="21"/>
        </w:rPr>
      </w:pPr>
      <w:r w:rsidRPr="00860990">
        <w:rPr>
          <w:sz w:val="21"/>
          <w:szCs w:val="21"/>
        </w:rPr>
        <w:t>Dr. Dániel Boros, Leiter des Bereiches Recht, Steuern</w:t>
      </w:r>
      <w:r w:rsidR="002A05D2">
        <w:rPr>
          <w:sz w:val="21"/>
          <w:szCs w:val="21"/>
        </w:rPr>
        <w:t>,</w:t>
      </w:r>
      <w:r w:rsidRPr="00860990">
        <w:rPr>
          <w:sz w:val="21"/>
          <w:szCs w:val="21"/>
        </w:rPr>
        <w:t xml:space="preserve"> Investitionen der DUIHK</w:t>
      </w:r>
      <w:r w:rsidR="00EB39B8">
        <w:rPr>
          <w:sz w:val="21"/>
          <w:szCs w:val="21"/>
        </w:rPr>
        <w:t xml:space="preserve">  Dr. Arne Gobert, </w:t>
      </w:r>
      <w:r w:rsidR="00282492">
        <w:rPr>
          <w:sz w:val="21"/>
          <w:szCs w:val="21"/>
        </w:rPr>
        <w:t>Managing Partner</w:t>
      </w:r>
      <w:r w:rsidR="0058304C">
        <w:rPr>
          <w:sz w:val="21"/>
          <w:szCs w:val="21"/>
        </w:rPr>
        <w:t>,</w:t>
      </w:r>
      <w:r w:rsidR="00282492">
        <w:rPr>
          <w:sz w:val="21"/>
          <w:szCs w:val="21"/>
        </w:rPr>
        <w:t xml:space="preserve"> Gobert &amp; Partners Rechtsanwälte &amp; Steuerberater</w:t>
      </w:r>
    </w:p>
    <w:p w:rsidR="00551E0C" w:rsidRPr="00860990" w:rsidRDefault="00551E0C" w:rsidP="006172EB">
      <w:pPr>
        <w:ind w:left="1248"/>
        <w:rPr>
          <w:sz w:val="21"/>
          <w:szCs w:val="21"/>
        </w:rPr>
      </w:pPr>
    </w:p>
    <w:p w:rsidR="00FB0E35" w:rsidRDefault="00551E0C" w:rsidP="00FB0E35">
      <w:pPr>
        <w:rPr>
          <w:b/>
          <w:bCs/>
          <w:sz w:val="28"/>
          <w:szCs w:val="28"/>
        </w:rPr>
      </w:pPr>
      <w:r w:rsidRPr="00860990">
        <w:rPr>
          <w:b/>
          <w:bCs/>
          <w:sz w:val="21"/>
          <w:szCs w:val="21"/>
        </w:rPr>
        <w:t xml:space="preserve">9:05 </w:t>
      </w:r>
      <w:r w:rsidRPr="00860990">
        <w:rPr>
          <w:b/>
          <w:bCs/>
          <w:sz w:val="21"/>
          <w:szCs w:val="21"/>
        </w:rPr>
        <w:tab/>
      </w:r>
      <w:r w:rsidRPr="00860990">
        <w:rPr>
          <w:b/>
          <w:bCs/>
          <w:sz w:val="21"/>
          <w:szCs w:val="21"/>
        </w:rPr>
        <w:tab/>
      </w:r>
      <w:r w:rsidR="00FB0E35" w:rsidRPr="00FB0E35">
        <w:rPr>
          <w:b/>
          <w:bCs/>
          <w:sz w:val="21"/>
          <w:szCs w:val="21"/>
        </w:rPr>
        <w:t xml:space="preserve">Neue Einschränkungen </w:t>
      </w:r>
      <w:r w:rsidR="002A05D2">
        <w:rPr>
          <w:b/>
          <w:bCs/>
          <w:sz w:val="21"/>
          <w:szCs w:val="21"/>
        </w:rPr>
        <w:t>beim</w:t>
      </w:r>
      <w:r w:rsidR="00FB0E35" w:rsidRPr="00FB0E35">
        <w:rPr>
          <w:b/>
          <w:bCs/>
          <w:sz w:val="21"/>
          <w:szCs w:val="21"/>
        </w:rPr>
        <w:t xml:space="preserve"> Daten-Management</w:t>
      </w:r>
    </w:p>
    <w:p w:rsidR="00551E0C" w:rsidRDefault="00551E0C" w:rsidP="00FB0E35">
      <w:pPr>
        <w:ind w:left="1410" w:hanging="1410"/>
        <w:rPr>
          <w:sz w:val="21"/>
          <w:szCs w:val="21"/>
        </w:rPr>
      </w:pPr>
      <w:r w:rsidRPr="00860990">
        <w:rPr>
          <w:sz w:val="21"/>
          <w:szCs w:val="21"/>
        </w:rPr>
        <w:tab/>
      </w:r>
      <w:r w:rsidR="00FB0E35" w:rsidRPr="004271D9">
        <w:rPr>
          <w:sz w:val="21"/>
          <w:szCs w:val="21"/>
        </w:rPr>
        <w:t>Dr. Andrea Klára</w:t>
      </w:r>
      <w:r w:rsidR="00FB0E35" w:rsidRPr="00FB0E35">
        <w:rPr>
          <w:sz w:val="21"/>
          <w:szCs w:val="21"/>
        </w:rPr>
        <w:t xml:space="preserve"> </w:t>
      </w:r>
      <w:r w:rsidR="00FB0E35" w:rsidRPr="004271D9">
        <w:rPr>
          <w:sz w:val="21"/>
          <w:szCs w:val="21"/>
        </w:rPr>
        <w:t>Soós, Partner, Gobert</w:t>
      </w:r>
      <w:r w:rsidR="00FB0E35" w:rsidRPr="00FB0E35">
        <w:rPr>
          <w:sz w:val="21"/>
          <w:szCs w:val="21"/>
        </w:rPr>
        <w:t xml:space="preserve"> </w:t>
      </w:r>
      <w:r w:rsidR="00FB0E35">
        <w:rPr>
          <w:sz w:val="21"/>
          <w:szCs w:val="21"/>
        </w:rPr>
        <w:t>&amp; Partners Rechtsanwälte &amp; Steuerberater</w:t>
      </w:r>
    </w:p>
    <w:p w:rsidR="00FB0E35" w:rsidRPr="00860990" w:rsidRDefault="00FB0E35" w:rsidP="00FB0E35">
      <w:pPr>
        <w:ind w:left="1410" w:hanging="1410"/>
        <w:rPr>
          <w:sz w:val="21"/>
          <w:szCs w:val="21"/>
        </w:rPr>
      </w:pPr>
    </w:p>
    <w:p w:rsidR="00551E0C" w:rsidRPr="00860990" w:rsidRDefault="00551E0C" w:rsidP="006172EB">
      <w:pPr>
        <w:rPr>
          <w:b/>
          <w:bCs/>
          <w:sz w:val="21"/>
          <w:szCs w:val="21"/>
        </w:rPr>
      </w:pPr>
      <w:r w:rsidRPr="00860990">
        <w:rPr>
          <w:b/>
          <w:bCs/>
          <w:sz w:val="21"/>
          <w:szCs w:val="21"/>
        </w:rPr>
        <w:t xml:space="preserve">9:55 </w:t>
      </w:r>
      <w:r w:rsidRPr="00860990">
        <w:rPr>
          <w:b/>
          <w:bCs/>
          <w:sz w:val="21"/>
          <w:szCs w:val="21"/>
        </w:rPr>
        <w:tab/>
      </w:r>
      <w:r w:rsidRPr="00860990">
        <w:rPr>
          <w:b/>
          <w:bCs/>
          <w:sz w:val="21"/>
          <w:szCs w:val="21"/>
        </w:rPr>
        <w:tab/>
        <w:t>Fragen und Diskussion mit anschließender Kaffeepause</w:t>
      </w:r>
    </w:p>
    <w:p w:rsidR="00551E0C" w:rsidRPr="00860990" w:rsidRDefault="00551E0C" w:rsidP="006172EB">
      <w:pPr>
        <w:rPr>
          <w:sz w:val="21"/>
          <w:szCs w:val="21"/>
        </w:rPr>
      </w:pPr>
      <w:r w:rsidRPr="00860990">
        <w:rPr>
          <w:sz w:val="21"/>
          <w:szCs w:val="21"/>
        </w:rPr>
        <w:t> </w:t>
      </w:r>
    </w:p>
    <w:p w:rsidR="00551E0C" w:rsidRDefault="00551E0C" w:rsidP="006172EB">
      <w:pPr>
        <w:rPr>
          <w:b/>
          <w:bCs/>
          <w:sz w:val="21"/>
          <w:szCs w:val="21"/>
        </w:rPr>
      </w:pPr>
      <w:r w:rsidRPr="00860990">
        <w:rPr>
          <w:b/>
          <w:bCs/>
          <w:sz w:val="21"/>
          <w:szCs w:val="21"/>
        </w:rPr>
        <w:t xml:space="preserve">10:30 </w:t>
      </w:r>
      <w:r w:rsidRPr="00860990">
        <w:rPr>
          <w:b/>
          <w:bCs/>
          <w:sz w:val="21"/>
          <w:szCs w:val="21"/>
        </w:rPr>
        <w:tab/>
      </w:r>
      <w:r w:rsidRPr="00860990">
        <w:rPr>
          <w:b/>
          <w:bCs/>
          <w:sz w:val="21"/>
          <w:szCs w:val="21"/>
        </w:rPr>
        <w:tab/>
        <w:t>voraussichtliches Ende der Veranstaltung</w:t>
      </w:r>
    </w:p>
    <w:p w:rsidR="00FB0E35" w:rsidRPr="00860990" w:rsidRDefault="00FB0E35" w:rsidP="006172EB">
      <w:pPr>
        <w:rPr>
          <w:b/>
          <w:bCs/>
          <w:sz w:val="21"/>
          <w:szCs w:val="21"/>
        </w:rPr>
      </w:pPr>
    </w:p>
    <w:p w:rsidR="00551E0C" w:rsidRPr="00860990" w:rsidRDefault="00FB0E35" w:rsidP="00B813B5">
      <w:pPr>
        <w:rPr>
          <w:color w:val="000000"/>
          <w:sz w:val="21"/>
          <w:szCs w:val="21"/>
        </w:rPr>
      </w:pPr>
      <w:r>
        <w:rPr>
          <w:sz w:val="21"/>
          <w:szCs w:val="21"/>
        </w:rPr>
        <w:t>Der</w:t>
      </w:r>
      <w:r w:rsidR="00551E0C" w:rsidRPr="00860990">
        <w:rPr>
          <w:sz w:val="21"/>
          <w:szCs w:val="21"/>
        </w:rPr>
        <w:t xml:space="preserve"> Vortr</w:t>
      </w:r>
      <w:r>
        <w:rPr>
          <w:sz w:val="21"/>
          <w:szCs w:val="21"/>
        </w:rPr>
        <w:t>ag</w:t>
      </w:r>
      <w:r w:rsidR="00551E0C" w:rsidRPr="00860990">
        <w:rPr>
          <w:sz w:val="21"/>
          <w:szCs w:val="21"/>
        </w:rPr>
        <w:t xml:space="preserve"> finde</w:t>
      </w:r>
      <w:r>
        <w:rPr>
          <w:sz w:val="21"/>
          <w:szCs w:val="21"/>
        </w:rPr>
        <w:t>t</w:t>
      </w:r>
      <w:r w:rsidR="00551E0C" w:rsidRPr="00860990">
        <w:rPr>
          <w:sz w:val="21"/>
          <w:szCs w:val="21"/>
        </w:rPr>
        <w:t xml:space="preserve"> </w:t>
      </w:r>
      <w:r w:rsidR="00551E0C" w:rsidRPr="00860990">
        <w:rPr>
          <w:sz w:val="21"/>
          <w:szCs w:val="21"/>
          <w:u w:val="single"/>
        </w:rPr>
        <w:t>in ungarischer Sprache</w:t>
      </w:r>
      <w:r w:rsidR="00551E0C" w:rsidRPr="00860990">
        <w:rPr>
          <w:sz w:val="21"/>
          <w:szCs w:val="21"/>
        </w:rPr>
        <w:t xml:space="preserve"> statt und w</w:t>
      </w:r>
      <w:r>
        <w:rPr>
          <w:sz w:val="21"/>
          <w:szCs w:val="21"/>
        </w:rPr>
        <w:t>ird</w:t>
      </w:r>
      <w:r w:rsidR="00551E0C" w:rsidRPr="00860990">
        <w:rPr>
          <w:sz w:val="21"/>
          <w:szCs w:val="21"/>
        </w:rPr>
        <w:t xml:space="preserve"> simultan übersetzt.</w:t>
      </w:r>
    </w:p>
    <w:p w:rsidR="00551E0C" w:rsidRPr="00860990" w:rsidRDefault="00551E0C" w:rsidP="006F2B05">
      <w:pPr>
        <w:jc w:val="both"/>
        <w:rPr>
          <w:b/>
          <w:bCs/>
          <w:sz w:val="21"/>
          <w:szCs w:val="21"/>
        </w:rPr>
      </w:pPr>
      <w:r w:rsidRPr="00860990">
        <w:rPr>
          <w:sz w:val="21"/>
          <w:szCs w:val="21"/>
        </w:rPr>
        <w:t>Der Kostenbeitrag für Mitglieder der DUIHK beträgt HUF 3.750,- + MwSt., für Nicht-Mitglieder HUF 5.000,- + MwSt.</w:t>
      </w:r>
    </w:p>
    <w:p w:rsidR="00551E0C" w:rsidRPr="00860990" w:rsidRDefault="00551E0C" w:rsidP="006F2B05">
      <w:pPr>
        <w:jc w:val="both"/>
        <w:rPr>
          <w:sz w:val="21"/>
          <w:szCs w:val="21"/>
        </w:rPr>
      </w:pPr>
      <w:r w:rsidRPr="00860990">
        <w:rPr>
          <w:color w:val="000000"/>
          <w:sz w:val="21"/>
          <w:szCs w:val="21"/>
        </w:rPr>
        <w:t xml:space="preserve">Bitte bestätigen Sie Ihre Teilnahme mithilfe des beigelegten Antwortfax </w:t>
      </w:r>
      <w:r w:rsidRPr="00860990">
        <w:rPr>
          <w:b/>
          <w:bCs/>
          <w:color w:val="000000"/>
          <w:sz w:val="21"/>
          <w:szCs w:val="21"/>
        </w:rPr>
        <w:t>bis zum 16.01.2012</w:t>
      </w:r>
      <w:r w:rsidR="00FB0E35">
        <w:rPr>
          <w:b/>
          <w:bCs/>
          <w:color w:val="000000"/>
          <w:sz w:val="21"/>
          <w:szCs w:val="21"/>
        </w:rPr>
        <w:t xml:space="preserve"> </w:t>
      </w:r>
      <w:r w:rsidRPr="00860990">
        <w:rPr>
          <w:color w:val="000000"/>
          <w:sz w:val="21"/>
          <w:szCs w:val="21"/>
        </w:rPr>
        <w:t xml:space="preserve">bei </w:t>
      </w:r>
      <w:r w:rsidRPr="00860990">
        <w:rPr>
          <w:sz w:val="21"/>
          <w:szCs w:val="21"/>
        </w:rPr>
        <w:t>Frau Marietta Németh (</w:t>
      </w:r>
      <w:hyperlink r:id="rId7" w:history="1">
        <w:r w:rsidRPr="00860990">
          <w:rPr>
            <w:rStyle w:val="Hyperlink"/>
            <w:sz w:val="21"/>
            <w:szCs w:val="21"/>
          </w:rPr>
          <w:t>nemeth@ahkungarn.hu</w:t>
        </w:r>
      </w:hyperlink>
      <w:r w:rsidRPr="00860990">
        <w:rPr>
          <w:color w:val="0000FF"/>
          <w:sz w:val="21"/>
          <w:szCs w:val="21"/>
        </w:rPr>
        <w:t>,</w:t>
      </w:r>
      <w:r w:rsidRPr="00860990">
        <w:rPr>
          <w:sz w:val="21"/>
          <w:szCs w:val="21"/>
        </w:rPr>
        <w:t xml:space="preserve"> Tel.: +36 1 345 7626, Fax: +36 1 345 7648), die Ihnen auch bei weiteren Fragen bezüglich der Veranstaltung gerne zur Verfügung steht.</w:t>
      </w:r>
    </w:p>
    <w:p w:rsidR="00551E0C" w:rsidRPr="00F874F3" w:rsidRDefault="00551E0C" w:rsidP="006172EB">
      <w:pPr>
        <w:pBdr>
          <w:bottom w:val="single" w:sz="4" w:space="1" w:color="auto"/>
        </w:pBdr>
        <w:rPr>
          <w:sz w:val="19"/>
          <w:szCs w:val="19"/>
        </w:rPr>
      </w:pPr>
    </w:p>
    <w:p w:rsidR="00551E0C" w:rsidRDefault="00551E0C" w:rsidP="006172EB">
      <w:pPr>
        <w:jc w:val="center"/>
        <w:rPr>
          <w:sz w:val="19"/>
          <w:szCs w:val="19"/>
        </w:rPr>
      </w:pPr>
      <w:r w:rsidRPr="00F874F3">
        <w:rPr>
          <w:sz w:val="19"/>
          <w:szCs w:val="19"/>
        </w:rPr>
        <w:t>Die Veranstaltung wird unterstützt von:</w:t>
      </w:r>
    </w:p>
    <w:p w:rsidR="00551E0C" w:rsidRPr="001B6A2C" w:rsidRDefault="002A05D2" w:rsidP="006172EB">
      <w:pPr>
        <w:jc w:val="center"/>
        <w:rPr>
          <w:sz w:val="19"/>
          <w:szCs w:val="19"/>
        </w:rPr>
      </w:pPr>
      <w:bookmarkStart w:id="0" w:name="_GoBack"/>
      <w:bookmarkEnd w:id="0"/>
      <w:r>
        <w:rPr>
          <w:noProof/>
          <w:sz w:val="19"/>
          <w:szCs w:val="19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ild 1" o:spid="_x0000_i1025" type="#_x0000_t75" style="width:150.75pt;height:78pt;visibility:visible">
            <v:imagedata r:id="rId8" o:title=""/>
          </v:shape>
        </w:pict>
      </w:r>
    </w:p>
    <w:sectPr w:rsidR="00551E0C" w:rsidRPr="001B6A2C" w:rsidSect="00724ADF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9B8" w:rsidRDefault="00EB39B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B39B8" w:rsidRDefault="00EB39B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9B8" w:rsidRDefault="00EB39B8" w:rsidP="00B177C9">
    <w:pPr>
      <w:autoSpaceDE w:val="0"/>
      <w:autoSpaceDN w:val="0"/>
      <w:adjustRightInd w:val="0"/>
      <w:spacing w:line="180" w:lineRule="exact"/>
      <w:rPr>
        <w:rFonts w:ascii="Trebuchet MS" w:hAnsi="Trebuchet MS" w:cs="Trebuchet MS"/>
        <w:b/>
        <w:bCs/>
        <w:sz w:val="16"/>
        <w:szCs w:val="16"/>
      </w:rPr>
    </w:pPr>
    <w:r>
      <w:rPr>
        <w:rFonts w:ascii="Trebuchet MS" w:hAnsi="Trebuchet MS" w:cs="Trebuchet MS"/>
        <w:b/>
        <w:bCs/>
        <w:sz w:val="16"/>
        <w:szCs w:val="16"/>
      </w:rPr>
      <w:t>Deutsch-Ungarische Industrie- und Handelskammer | Német-Magyar Ipari és KereskedelmiKamara</w:t>
    </w:r>
  </w:p>
  <w:p w:rsidR="00EB39B8" w:rsidRDefault="00EB39B8" w:rsidP="00B177C9">
    <w:pPr>
      <w:autoSpaceDE w:val="0"/>
      <w:autoSpaceDN w:val="0"/>
      <w:adjustRightInd w:val="0"/>
      <w:spacing w:line="180" w:lineRule="exact"/>
      <w:rPr>
        <w:rFonts w:ascii="Trebuchet MS" w:hAnsi="Trebuchet MS" w:cs="Trebuchet MS"/>
        <w:sz w:val="16"/>
        <w:szCs w:val="16"/>
      </w:rPr>
    </w:pPr>
    <w:r w:rsidRPr="004A0F9B">
      <w:rPr>
        <w:rFonts w:ascii="Trebuchet MS" w:hAnsi="Trebuchet MS" w:cs="Trebuchet MS"/>
        <w:b/>
        <w:bCs/>
        <w:sz w:val="16"/>
        <w:szCs w:val="16"/>
      </w:rPr>
      <w:t>Lövőház</w:t>
    </w:r>
    <w:r>
      <w:rPr>
        <w:rFonts w:ascii="Trebuchet MS" w:hAnsi="Trebuchet MS" w:cs="Trebuchet MS"/>
        <w:sz w:val="16"/>
        <w:szCs w:val="16"/>
      </w:rPr>
      <w:t xml:space="preserve">utca 30, H-1024 Budapest | Tel. +36 1 345 7600 | Fax +36 1 315 0744 | E-Mail: </w:t>
    </w:r>
    <w:hyperlink r:id="rId1" w:history="1">
      <w:r w:rsidRPr="00321E89">
        <w:rPr>
          <w:rStyle w:val="Hyperlink"/>
          <w:rFonts w:ascii="Trebuchet MS" w:hAnsi="Trebuchet MS" w:cs="Trebuchet MS"/>
          <w:sz w:val="16"/>
          <w:szCs w:val="16"/>
        </w:rPr>
        <w:t>info@ahkungarn.hu</w:t>
      </w:r>
    </w:hyperlink>
    <w:r>
      <w:rPr>
        <w:rFonts w:ascii="Trebuchet MS" w:hAnsi="Trebuchet MS" w:cs="Trebuchet MS"/>
        <w:sz w:val="16"/>
        <w:szCs w:val="16"/>
      </w:rPr>
      <w:t>, www.duihk.hu</w:t>
    </w:r>
  </w:p>
  <w:p w:rsidR="00EB39B8" w:rsidRDefault="00EB39B8" w:rsidP="00B177C9">
    <w:pPr>
      <w:pStyle w:val="Fuzeile"/>
    </w:pPr>
    <w:r>
      <w:rPr>
        <w:rFonts w:ascii="Trebuchet MS" w:hAnsi="Trebuchet MS" w:cs="Trebuchet MS"/>
        <w:sz w:val="16"/>
        <w:szCs w:val="16"/>
      </w:rPr>
      <w:t>Commerzbank Bonn | BLZ 380 400 07 | Konto 115095200 | Commerzbank (Budapest) Rt. | Konto 14220108-08218005</w:t>
    </w:r>
  </w:p>
  <w:p w:rsidR="00EB39B8" w:rsidRDefault="00EB39B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9B8" w:rsidRDefault="00EB39B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B39B8" w:rsidRDefault="00EB39B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9B8" w:rsidRDefault="0058304C">
    <w:pPr>
      <w:pStyle w:val="Kopfzeile"/>
      <w:rPr>
        <w:rFonts w:cs="Times New Roman"/>
      </w:rPr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s2049" type="#_x0000_t75" style="position:absolute;margin-left:-3.95pt;margin-top:-11.25pt;width:190.75pt;height:34.5pt;z-index:251660288;visibility:visible" wrapcoords="-85 0 -85 21130 21600 21130 21600 0 -85 0">
          <v:imagedata r:id="rId1" o:title=""/>
          <w10:wrap type="tigh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5CB"/>
    <w:rsid w:val="00024593"/>
    <w:rsid w:val="000360BC"/>
    <w:rsid w:val="000A5788"/>
    <w:rsid w:val="000A7044"/>
    <w:rsid w:val="000D4122"/>
    <w:rsid w:val="000E2EDE"/>
    <w:rsid w:val="001131AC"/>
    <w:rsid w:val="0013486E"/>
    <w:rsid w:val="0014178D"/>
    <w:rsid w:val="00170DF7"/>
    <w:rsid w:val="00171423"/>
    <w:rsid w:val="00177957"/>
    <w:rsid w:val="001921D0"/>
    <w:rsid w:val="001A449F"/>
    <w:rsid w:val="001B637F"/>
    <w:rsid w:val="001B6A2C"/>
    <w:rsid w:val="001C68F5"/>
    <w:rsid w:val="001E25CB"/>
    <w:rsid w:val="001E363F"/>
    <w:rsid w:val="001E6232"/>
    <w:rsid w:val="001F65E7"/>
    <w:rsid w:val="00206769"/>
    <w:rsid w:val="00234B68"/>
    <w:rsid w:val="00280026"/>
    <w:rsid w:val="00282492"/>
    <w:rsid w:val="00291989"/>
    <w:rsid w:val="00294244"/>
    <w:rsid w:val="002A05D2"/>
    <w:rsid w:val="002A54F6"/>
    <w:rsid w:val="002C0C78"/>
    <w:rsid w:val="002D155A"/>
    <w:rsid w:val="00321E89"/>
    <w:rsid w:val="003220CB"/>
    <w:rsid w:val="003242E9"/>
    <w:rsid w:val="00333BA9"/>
    <w:rsid w:val="00361ADD"/>
    <w:rsid w:val="00373136"/>
    <w:rsid w:val="0037427A"/>
    <w:rsid w:val="00392696"/>
    <w:rsid w:val="003A6EC0"/>
    <w:rsid w:val="004271D9"/>
    <w:rsid w:val="00431842"/>
    <w:rsid w:val="00440188"/>
    <w:rsid w:val="00457BC2"/>
    <w:rsid w:val="00462852"/>
    <w:rsid w:val="0046763D"/>
    <w:rsid w:val="00490A06"/>
    <w:rsid w:val="00492299"/>
    <w:rsid w:val="004A0F9B"/>
    <w:rsid w:val="004A4785"/>
    <w:rsid w:val="004B6882"/>
    <w:rsid w:val="004C4DCD"/>
    <w:rsid w:val="004E160C"/>
    <w:rsid w:val="004F17C7"/>
    <w:rsid w:val="004F4005"/>
    <w:rsid w:val="004F7F75"/>
    <w:rsid w:val="005215D6"/>
    <w:rsid w:val="00525F17"/>
    <w:rsid w:val="00531FA9"/>
    <w:rsid w:val="005474F7"/>
    <w:rsid w:val="00551E0C"/>
    <w:rsid w:val="00573CDC"/>
    <w:rsid w:val="0058304C"/>
    <w:rsid w:val="005863AA"/>
    <w:rsid w:val="005954CB"/>
    <w:rsid w:val="005A782D"/>
    <w:rsid w:val="005E5E6E"/>
    <w:rsid w:val="005F08DF"/>
    <w:rsid w:val="00604386"/>
    <w:rsid w:val="006050C3"/>
    <w:rsid w:val="006172EB"/>
    <w:rsid w:val="00657827"/>
    <w:rsid w:val="00687924"/>
    <w:rsid w:val="0069670B"/>
    <w:rsid w:val="006A5ED9"/>
    <w:rsid w:val="006E0553"/>
    <w:rsid w:val="006E2B57"/>
    <w:rsid w:val="006E5193"/>
    <w:rsid w:val="006F2B05"/>
    <w:rsid w:val="00724ADF"/>
    <w:rsid w:val="0073207F"/>
    <w:rsid w:val="00746DB2"/>
    <w:rsid w:val="00791CD0"/>
    <w:rsid w:val="007A2BD3"/>
    <w:rsid w:val="007A6D6F"/>
    <w:rsid w:val="007B3494"/>
    <w:rsid w:val="007B635A"/>
    <w:rsid w:val="007F0AAB"/>
    <w:rsid w:val="008107C8"/>
    <w:rsid w:val="0083729C"/>
    <w:rsid w:val="008406D9"/>
    <w:rsid w:val="008551E2"/>
    <w:rsid w:val="00860990"/>
    <w:rsid w:val="00875330"/>
    <w:rsid w:val="008C1D87"/>
    <w:rsid w:val="00986A3A"/>
    <w:rsid w:val="0099228F"/>
    <w:rsid w:val="009A4B0E"/>
    <w:rsid w:val="009C7217"/>
    <w:rsid w:val="009F3176"/>
    <w:rsid w:val="00A032D8"/>
    <w:rsid w:val="00A925AA"/>
    <w:rsid w:val="00AA4E24"/>
    <w:rsid w:val="00AA7C71"/>
    <w:rsid w:val="00AC45C7"/>
    <w:rsid w:val="00AE2608"/>
    <w:rsid w:val="00B0328F"/>
    <w:rsid w:val="00B07E7A"/>
    <w:rsid w:val="00B15B3B"/>
    <w:rsid w:val="00B177C9"/>
    <w:rsid w:val="00B23DAD"/>
    <w:rsid w:val="00B41E62"/>
    <w:rsid w:val="00B448C5"/>
    <w:rsid w:val="00B64EF7"/>
    <w:rsid w:val="00B73350"/>
    <w:rsid w:val="00B813B5"/>
    <w:rsid w:val="00BA2A1D"/>
    <w:rsid w:val="00BA7771"/>
    <w:rsid w:val="00BD2E34"/>
    <w:rsid w:val="00BE4EC3"/>
    <w:rsid w:val="00BE7A22"/>
    <w:rsid w:val="00C11D90"/>
    <w:rsid w:val="00C26777"/>
    <w:rsid w:val="00C31BC6"/>
    <w:rsid w:val="00C4580B"/>
    <w:rsid w:val="00C46AA3"/>
    <w:rsid w:val="00C7182D"/>
    <w:rsid w:val="00C73B5B"/>
    <w:rsid w:val="00C8037C"/>
    <w:rsid w:val="00CD3040"/>
    <w:rsid w:val="00CD70B6"/>
    <w:rsid w:val="00CF72AD"/>
    <w:rsid w:val="00D06A3D"/>
    <w:rsid w:val="00D10537"/>
    <w:rsid w:val="00D347A9"/>
    <w:rsid w:val="00D52780"/>
    <w:rsid w:val="00D52A8D"/>
    <w:rsid w:val="00DC7019"/>
    <w:rsid w:val="00DE714D"/>
    <w:rsid w:val="00E203B4"/>
    <w:rsid w:val="00E251F5"/>
    <w:rsid w:val="00E971C9"/>
    <w:rsid w:val="00EB39B8"/>
    <w:rsid w:val="00EC6397"/>
    <w:rsid w:val="00EF4FC6"/>
    <w:rsid w:val="00F07A4E"/>
    <w:rsid w:val="00F2364C"/>
    <w:rsid w:val="00F51E44"/>
    <w:rsid w:val="00F736C4"/>
    <w:rsid w:val="00F874F3"/>
    <w:rsid w:val="00F9214E"/>
    <w:rsid w:val="00F937E4"/>
    <w:rsid w:val="00FA3836"/>
    <w:rsid w:val="00FB0E35"/>
    <w:rsid w:val="00FC6F4F"/>
    <w:rsid w:val="00FE414C"/>
    <w:rsid w:val="00FF02EC"/>
    <w:rsid w:val="00FF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locked="1" w:semiHidden="0" w:uiPriority="0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locked="1" w:semiHidden="0" w:uiPriority="0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locked="1" w:semiHidden="0" w:uiPriority="0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locked="1" w:semiHidden="0" w:uiPriority="0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Standard">
    <w:name w:val="Normal"/>
    <w:qFormat/>
    <w:rsid w:val="006172EB"/>
    <w:rPr>
      <w:rFonts w:ascii="Arial" w:eastAsia="Times New Roman" w:hAnsi="Arial" w:cs="Arial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6172E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rsid w:val="006172E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character" w:styleId="Hyperlink">
    <w:name w:val="Hyperlink"/>
    <w:basedOn w:val="Absatz-Standardschriftart"/>
    <w:uiPriority w:val="99"/>
    <w:rsid w:val="006172EB"/>
    <w:rPr>
      <w:color w:val="0000FF"/>
      <w:u w:val="single"/>
    </w:rPr>
  </w:style>
  <w:style w:type="paragraph" w:styleId="Textkrper3">
    <w:name w:val="Body Text 3"/>
    <w:basedOn w:val="Standard"/>
    <w:link w:val="Textkrper3Zchn"/>
    <w:uiPriority w:val="99"/>
    <w:rsid w:val="006172EB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locked/>
    <w:rsid w:val="006172EB"/>
    <w:rPr>
      <w:rFonts w:ascii="Arial" w:hAnsi="Arial" w:cs="Arial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rsid w:val="001E25C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1E25CB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rsid w:val="0017142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17142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locked/>
    <w:rsid w:val="00171423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17142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locked/>
    <w:rsid w:val="00171423"/>
    <w:rPr>
      <w:rFonts w:ascii="Arial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nemeth@ahkungarn.h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hkungarn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MEGHÍVÓ</vt:lpstr>
    </vt:vector>
  </TitlesOfParts>
  <Company>Hewlett-Packard Company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MEGHÍVÓ</dc:title>
  <dc:subject/>
  <dc:creator>Lambert Zoltán</dc:creator>
  <cp:keywords/>
  <dc:description/>
  <cp:lastModifiedBy>Nemeth Marietta</cp:lastModifiedBy>
  <cp:revision>11</cp:revision>
  <cp:lastPrinted>2011-08-31T13:18:00Z</cp:lastPrinted>
  <dcterms:created xsi:type="dcterms:W3CDTF">2011-12-13T15:37:00Z</dcterms:created>
  <dcterms:modified xsi:type="dcterms:W3CDTF">2011-12-14T11:34:00Z</dcterms:modified>
</cp:coreProperties>
</file>